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03" w:rsidRPr="0097308C" w:rsidRDefault="00094313" w:rsidP="0097308C">
      <w:pPr>
        <w:jc w:val="center"/>
        <w:rPr>
          <w:b/>
        </w:rPr>
      </w:pPr>
      <w:r w:rsidRPr="0097308C">
        <w:rPr>
          <w:b/>
        </w:rPr>
        <w:t>Rare Disease Clinical Research Certificate Program</w:t>
      </w:r>
      <w:r w:rsidR="0097308C">
        <w:rPr>
          <w:b/>
        </w:rPr>
        <w:t xml:space="preserve"> September 2015 Evaluation</w:t>
      </w:r>
    </w:p>
    <w:p w:rsidR="0097308C" w:rsidRPr="0097308C" w:rsidRDefault="0097308C" w:rsidP="0097308C">
      <w:r>
        <w:t>Please give your opinion on the overall 2-day course.  Beginning on page 2, p</w:t>
      </w:r>
      <w:r w:rsidR="00094313">
        <w:t>lease give a value for each of the following</w:t>
      </w:r>
      <w:r>
        <w:t xml:space="preserve"> speakers</w:t>
      </w:r>
      <w:r w:rsidR="00E43123">
        <w:t xml:space="preserve">.  You can send me an email with the numeric values and comments if that is easier for you.  Or you can email me a filled out paper form. </w:t>
      </w:r>
      <w:r>
        <w:t xml:space="preserve"> THANK YOU!!!!</w:t>
      </w:r>
    </w:p>
    <w:p w:rsidR="00DC1B0F" w:rsidRDefault="00DC1B0F" w:rsidP="0097308C">
      <w:pPr>
        <w:rPr>
          <w:b/>
        </w:rPr>
      </w:pPr>
    </w:p>
    <w:p w:rsidR="00DC1B0F" w:rsidRDefault="00DC1B0F" w:rsidP="00DC1B0F">
      <w:pPr>
        <w:rPr>
          <w:b/>
        </w:rPr>
      </w:pPr>
      <w:r>
        <w:rPr>
          <w:b/>
        </w:rPr>
        <w:t>What did you like about the in-person meeting?</w:t>
      </w:r>
    </w:p>
    <w:p w:rsidR="00DC1B0F" w:rsidRDefault="00DC1B0F" w:rsidP="00DC1B0F">
      <w:pPr>
        <w:rPr>
          <w:b/>
        </w:rPr>
      </w:pPr>
    </w:p>
    <w:p w:rsidR="00DC1B0F" w:rsidRDefault="00DC1B0F" w:rsidP="00DC1B0F">
      <w:pPr>
        <w:rPr>
          <w:b/>
        </w:rPr>
      </w:pPr>
    </w:p>
    <w:p w:rsidR="00DC1B0F" w:rsidRDefault="00DC1B0F" w:rsidP="00DC1B0F">
      <w:pPr>
        <w:rPr>
          <w:b/>
        </w:rPr>
      </w:pPr>
      <w:r>
        <w:rPr>
          <w:b/>
        </w:rPr>
        <w:t>What would you change about the in-person meeting?</w:t>
      </w:r>
    </w:p>
    <w:p w:rsidR="00DC1B0F" w:rsidRDefault="00DC1B0F" w:rsidP="0097308C">
      <w:pPr>
        <w:rPr>
          <w:b/>
        </w:rPr>
      </w:pPr>
    </w:p>
    <w:p w:rsidR="00DC1B0F" w:rsidRDefault="00DC1B0F" w:rsidP="0097308C">
      <w:pPr>
        <w:rPr>
          <w:b/>
        </w:rPr>
      </w:pPr>
    </w:p>
    <w:p w:rsidR="0097308C" w:rsidRDefault="0097308C" w:rsidP="0097308C">
      <w:pPr>
        <w:rPr>
          <w:b/>
        </w:rPr>
      </w:pPr>
      <w:r>
        <w:rPr>
          <w:b/>
        </w:rPr>
        <w:t>If there is one speaker we cannot invite back, who should it be?</w:t>
      </w:r>
    </w:p>
    <w:p w:rsidR="0097308C" w:rsidRDefault="0097308C" w:rsidP="0097308C">
      <w:pPr>
        <w:rPr>
          <w:b/>
        </w:rPr>
      </w:pPr>
    </w:p>
    <w:p w:rsidR="0097308C" w:rsidRDefault="0097308C" w:rsidP="0097308C">
      <w:pPr>
        <w:rPr>
          <w:b/>
        </w:rPr>
      </w:pPr>
      <w:r>
        <w:rPr>
          <w:b/>
        </w:rPr>
        <w:t>If there is one speaker that we should have for longer</w:t>
      </w:r>
      <w:r w:rsidR="00DC1B0F">
        <w:rPr>
          <w:b/>
        </w:rPr>
        <w:t xml:space="preserve"> next year</w:t>
      </w:r>
      <w:r>
        <w:rPr>
          <w:b/>
        </w:rPr>
        <w:t>, who should it be?</w:t>
      </w:r>
    </w:p>
    <w:p w:rsidR="00DC1B0F" w:rsidRDefault="00DC1B0F" w:rsidP="0097308C">
      <w:pPr>
        <w:rPr>
          <w:b/>
        </w:rPr>
      </w:pPr>
    </w:p>
    <w:p w:rsidR="00DC1B0F" w:rsidRDefault="00DC1B0F" w:rsidP="00DC1B0F">
      <w:pPr>
        <w:rPr>
          <w:b/>
        </w:rPr>
      </w:pPr>
      <w:r>
        <w:rPr>
          <w:b/>
        </w:rPr>
        <w:t>What was NOT at the meeting that we should add?</w:t>
      </w:r>
    </w:p>
    <w:p w:rsidR="00DC1B0F" w:rsidRDefault="00DC1B0F" w:rsidP="00DC1B0F">
      <w:pPr>
        <w:rPr>
          <w:b/>
        </w:rPr>
      </w:pPr>
    </w:p>
    <w:p w:rsidR="00DC1B0F" w:rsidRDefault="00DC1B0F" w:rsidP="00DC1B0F">
      <w:pPr>
        <w:rPr>
          <w:b/>
        </w:rPr>
      </w:pPr>
      <w:r>
        <w:rPr>
          <w:b/>
        </w:rPr>
        <w:t>What WAS at the meeting that we should skip next year?</w:t>
      </w:r>
    </w:p>
    <w:p w:rsidR="00DC1B0F" w:rsidRDefault="00DC1B0F" w:rsidP="00DC1B0F">
      <w:pPr>
        <w:rPr>
          <w:b/>
        </w:rPr>
      </w:pPr>
    </w:p>
    <w:p w:rsidR="00DC1B0F" w:rsidRPr="00E43123" w:rsidRDefault="00DC1B0F" w:rsidP="00DC1B0F">
      <w:pPr>
        <w:rPr>
          <w:b/>
        </w:rPr>
      </w:pPr>
      <w:r>
        <w:rPr>
          <w:b/>
        </w:rPr>
        <w:t>Should we have more or less time working in table groups in the future?</w:t>
      </w:r>
    </w:p>
    <w:p w:rsidR="00DC1B0F" w:rsidRDefault="00DC1B0F" w:rsidP="0097308C">
      <w:pPr>
        <w:rPr>
          <w:b/>
        </w:rPr>
      </w:pPr>
    </w:p>
    <w:p w:rsidR="0097308C" w:rsidRDefault="0097308C" w:rsidP="0097308C">
      <w:pPr>
        <w:rPr>
          <w:b/>
        </w:rPr>
      </w:pPr>
      <w:r>
        <w:rPr>
          <w:b/>
        </w:rPr>
        <w:t xml:space="preserve">Was the time at Capitol </w:t>
      </w:r>
      <w:proofErr w:type="gramStart"/>
      <w:r>
        <w:rPr>
          <w:b/>
        </w:rPr>
        <w:t>hill</w:t>
      </w:r>
      <w:proofErr w:type="gramEnd"/>
      <w:r>
        <w:rPr>
          <w:b/>
        </w:rPr>
        <w:t xml:space="preserve"> worth it</w:t>
      </w:r>
      <w:r w:rsidR="00DC1B0F">
        <w:rPr>
          <w:b/>
        </w:rPr>
        <w:t xml:space="preserve"> (just being fun/bonding is </w:t>
      </w:r>
      <w:r>
        <w:rPr>
          <w:b/>
        </w:rPr>
        <w:t>an OK reason for it to be worth it)?</w:t>
      </w:r>
    </w:p>
    <w:p w:rsidR="0097308C" w:rsidRDefault="0097308C" w:rsidP="0097308C">
      <w:pPr>
        <w:rPr>
          <w:b/>
        </w:rPr>
      </w:pPr>
      <w:bookmarkStart w:id="0" w:name="_GoBack"/>
      <w:bookmarkEnd w:id="0"/>
    </w:p>
    <w:p w:rsidR="0097308C" w:rsidRDefault="0097308C" w:rsidP="0097308C">
      <w:pPr>
        <w:rPr>
          <w:b/>
        </w:rPr>
      </w:pPr>
      <w:r>
        <w:rPr>
          <w:b/>
        </w:rPr>
        <w:t>Should we offer breakfast and lunch at the meeting in the future?</w:t>
      </w:r>
      <w:r>
        <w:rPr>
          <w:b/>
        </w:rPr>
        <w:t xml:space="preserve">  </w:t>
      </w:r>
      <w:proofErr w:type="gramStart"/>
      <w:r>
        <w:rPr>
          <w:b/>
        </w:rPr>
        <w:t>Meal suggestions?</w:t>
      </w:r>
      <w:proofErr w:type="gramEnd"/>
    </w:p>
    <w:p w:rsidR="0097308C" w:rsidRDefault="0097308C" w:rsidP="0097308C">
      <w:pPr>
        <w:rPr>
          <w:b/>
        </w:rPr>
      </w:pPr>
    </w:p>
    <w:p w:rsidR="0097308C" w:rsidRDefault="0097308C"/>
    <w:p w:rsidR="0097308C" w:rsidRDefault="0097308C"/>
    <w:p w:rsidR="00E43123" w:rsidRPr="00E43123" w:rsidRDefault="00E43123">
      <w:pPr>
        <w:rPr>
          <w:b/>
        </w:rPr>
      </w:pPr>
      <w:r w:rsidRPr="00E43123">
        <w:rPr>
          <w:b/>
        </w:rPr>
        <w:t>Dr. Chris Austin (NCATS director)</w:t>
      </w:r>
    </w:p>
    <w:tbl>
      <w:tblPr>
        <w:tblW w:w="11100" w:type="dxa"/>
        <w:tblInd w:w="93" w:type="dxa"/>
        <w:tblLook w:val="04A0" w:firstRow="1" w:lastRow="0" w:firstColumn="1" w:lastColumn="0" w:noHBand="0" w:noVBand="1"/>
      </w:tblPr>
      <w:tblGrid>
        <w:gridCol w:w="3420"/>
        <w:gridCol w:w="1600"/>
        <w:gridCol w:w="1440"/>
        <w:gridCol w:w="1200"/>
        <w:gridCol w:w="1380"/>
        <w:gridCol w:w="2060"/>
      </w:tblGrid>
      <w:tr w:rsidR="00E43123" w:rsidRPr="00E43123" w:rsidTr="00E4312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E43123" w:rsidRPr="00E43123" w:rsidTr="00E43123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--Relevance of topic to your needs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Not relevant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Completely relevant</w:t>
            </w:r>
          </w:p>
        </w:tc>
      </w:tr>
      <w:tr w:rsidR="00E43123" w:rsidRPr="00E43123" w:rsidTr="00E4312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--Speaker quality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Don't invite back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Great Speaker</w:t>
            </w:r>
          </w:p>
        </w:tc>
      </w:tr>
      <w:tr w:rsidR="00E43123" w:rsidRPr="00E43123" w:rsidTr="00E4312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--Time allotted to this speaker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Too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litte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little too short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Just right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little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to</w:t>
            </w:r>
            <w:proofErr w:type="spellEnd"/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 much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Too much</w:t>
            </w:r>
          </w:p>
        </w:tc>
      </w:tr>
      <w:tr w:rsidR="00E43123" w:rsidRPr="00E43123" w:rsidTr="00E4312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--Should he be back next year?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Absolutely not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Absolutely yes </w:t>
            </w:r>
          </w:p>
        </w:tc>
      </w:tr>
      <w:tr w:rsidR="00E43123" w:rsidRPr="00E43123" w:rsidTr="00E43123">
        <w:trPr>
          <w:trHeight w:val="300"/>
        </w:trPr>
        <w:tc>
          <w:tcPr>
            <w:tcW w:w="11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Comments:  </w:t>
            </w:r>
          </w:p>
        </w:tc>
      </w:tr>
      <w:tr w:rsidR="00E43123" w:rsidRPr="00E43123" w:rsidTr="00E43123">
        <w:trPr>
          <w:trHeight w:val="300"/>
        </w:trPr>
        <w:tc>
          <w:tcPr>
            <w:tcW w:w="11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94313" w:rsidRDefault="00E43123" w:rsidP="00094313">
      <w:r>
        <w:t>(</w:t>
      </w:r>
      <w:proofErr w:type="gramStart"/>
      <w:r>
        <w:t>extra</w:t>
      </w:r>
      <w:proofErr w:type="gramEnd"/>
      <w:r>
        <w:t xml:space="preserve"> points if you can include a tricycle analogy in your comments!)</w:t>
      </w:r>
    </w:p>
    <w:p w:rsidR="00E43123" w:rsidRPr="00E43123" w:rsidRDefault="00E43123" w:rsidP="00094313">
      <w:pPr>
        <w:rPr>
          <w:b/>
        </w:rPr>
      </w:pPr>
      <w:r w:rsidRPr="00E43123">
        <w:rPr>
          <w:b/>
        </w:rPr>
        <w:t xml:space="preserve">Dr. </w:t>
      </w:r>
      <w:proofErr w:type="spellStart"/>
      <w:r w:rsidRPr="00E43123">
        <w:rPr>
          <w:b/>
        </w:rPr>
        <w:t>Jillapall</w:t>
      </w:r>
      <w:r>
        <w:rPr>
          <w:b/>
        </w:rPr>
        <w:t>i</w:t>
      </w:r>
      <w:proofErr w:type="spellEnd"/>
      <w:r w:rsidRPr="00E43123">
        <w:rPr>
          <w:b/>
        </w:rPr>
        <w:t xml:space="preserve"> (FDA)</w:t>
      </w:r>
    </w:p>
    <w:tbl>
      <w:tblPr>
        <w:tblW w:w="11100" w:type="dxa"/>
        <w:tblInd w:w="93" w:type="dxa"/>
        <w:tblLook w:val="04A0" w:firstRow="1" w:lastRow="0" w:firstColumn="1" w:lastColumn="0" w:noHBand="0" w:noVBand="1"/>
      </w:tblPr>
      <w:tblGrid>
        <w:gridCol w:w="3420"/>
        <w:gridCol w:w="1600"/>
        <w:gridCol w:w="1440"/>
        <w:gridCol w:w="1200"/>
        <w:gridCol w:w="1380"/>
        <w:gridCol w:w="2060"/>
      </w:tblGrid>
      <w:tr w:rsidR="00E43123" w:rsidRPr="00E43123" w:rsidTr="00E4312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E43123" w:rsidRPr="00E43123" w:rsidTr="00E43123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--Relevance of topic to your needs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Not relevant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Completely relevant</w:t>
            </w:r>
          </w:p>
        </w:tc>
      </w:tr>
      <w:tr w:rsidR="00E43123" w:rsidRPr="00E43123" w:rsidTr="00E4312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--Speaker quality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Don't invite back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Great Speaker</w:t>
            </w:r>
          </w:p>
        </w:tc>
      </w:tr>
      <w:tr w:rsidR="00E43123" w:rsidRPr="00E43123" w:rsidTr="00E4312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--Time allotted to this speaker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Too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litte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little too short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Just right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little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to</w:t>
            </w:r>
            <w:proofErr w:type="spellEnd"/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 much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Too much</w:t>
            </w:r>
          </w:p>
        </w:tc>
      </w:tr>
      <w:tr w:rsidR="00E43123" w:rsidRPr="00E43123" w:rsidTr="00E4312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--Should he be back next year?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Absolutely not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Absolutely yes </w:t>
            </w:r>
          </w:p>
        </w:tc>
      </w:tr>
      <w:tr w:rsidR="00E43123" w:rsidRPr="00E43123" w:rsidTr="00E43123">
        <w:trPr>
          <w:trHeight w:val="300"/>
        </w:trPr>
        <w:tc>
          <w:tcPr>
            <w:tcW w:w="11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Comments:  </w:t>
            </w:r>
          </w:p>
        </w:tc>
      </w:tr>
      <w:tr w:rsidR="00E43123" w:rsidRPr="00E43123" w:rsidTr="00E43123">
        <w:trPr>
          <w:trHeight w:val="300"/>
        </w:trPr>
        <w:tc>
          <w:tcPr>
            <w:tcW w:w="11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43123" w:rsidRDefault="00E43123" w:rsidP="00094313"/>
    <w:p w:rsidR="00E43123" w:rsidRPr="00E43123" w:rsidRDefault="00E43123" w:rsidP="00094313">
      <w:pPr>
        <w:rPr>
          <w:b/>
        </w:rPr>
      </w:pPr>
      <w:r w:rsidRPr="00E43123">
        <w:rPr>
          <w:b/>
        </w:rPr>
        <w:t>Dr. Cure (budgets and EMRs to find cohorts)</w:t>
      </w:r>
    </w:p>
    <w:tbl>
      <w:tblPr>
        <w:tblW w:w="11100" w:type="dxa"/>
        <w:tblInd w:w="93" w:type="dxa"/>
        <w:tblLook w:val="04A0" w:firstRow="1" w:lastRow="0" w:firstColumn="1" w:lastColumn="0" w:noHBand="0" w:noVBand="1"/>
      </w:tblPr>
      <w:tblGrid>
        <w:gridCol w:w="3420"/>
        <w:gridCol w:w="1600"/>
        <w:gridCol w:w="1440"/>
        <w:gridCol w:w="1200"/>
        <w:gridCol w:w="1380"/>
        <w:gridCol w:w="2060"/>
      </w:tblGrid>
      <w:tr w:rsidR="00E43123" w:rsidRPr="00E43123" w:rsidTr="00E4312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E43123" w:rsidRPr="00E43123" w:rsidTr="00E43123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--Relevance of topic to your needs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Not relevant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Completely relevant</w:t>
            </w:r>
          </w:p>
        </w:tc>
      </w:tr>
      <w:tr w:rsidR="00E43123" w:rsidRPr="00E43123" w:rsidTr="00E4312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--Speaker quality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Don't invite back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Great Speaker</w:t>
            </w:r>
          </w:p>
        </w:tc>
      </w:tr>
      <w:tr w:rsidR="00E43123" w:rsidRPr="00E43123" w:rsidTr="00E4312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--Time allotted to this speaker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Too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litte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little too short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Just right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little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to</w:t>
            </w:r>
            <w:proofErr w:type="spellEnd"/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 much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Too much</w:t>
            </w:r>
          </w:p>
        </w:tc>
      </w:tr>
      <w:tr w:rsidR="00E43123" w:rsidRPr="00E43123" w:rsidTr="00E43123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--Should he be back next year?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Absolutely not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Absolutely yes </w:t>
            </w:r>
          </w:p>
        </w:tc>
      </w:tr>
      <w:tr w:rsidR="00E43123" w:rsidRPr="00E43123" w:rsidTr="00E43123">
        <w:trPr>
          <w:trHeight w:val="300"/>
        </w:trPr>
        <w:tc>
          <w:tcPr>
            <w:tcW w:w="11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Comments:  </w:t>
            </w:r>
          </w:p>
        </w:tc>
      </w:tr>
      <w:tr w:rsidR="00E43123" w:rsidRPr="00E43123" w:rsidTr="00E43123">
        <w:trPr>
          <w:trHeight w:val="300"/>
        </w:trPr>
        <w:tc>
          <w:tcPr>
            <w:tcW w:w="11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123" w:rsidRPr="00E43123" w:rsidRDefault="00E43123" w:rsidP="00E43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7308C" w:rsidRDefault="0097308C" w:rsidP="00094313">
      <w:pPr>
        <w:rPr>
          <w:b/>
        </w:rPr>
      </w:pPr>
    </w:p>
    <w:p w:rsidR="00E43123" w:rsidRPr="00E43123" w:rsidRDefault="00E43123" w:rsidP="00094313">
      <w:pPr>
        <w:rPr>
          <w:b/>
        </w:rPr>
      </w:pPr>
      <w:r w:rsidRPr="00E43123">
        <w:rPr>
          <w:b/>
        </w:rPr>
        <w:t>Dr. McCarter (basics of how to use stats in rare disease)</w:t>
      </w:r>
    </w:p>
    <w:tbl>
      <w:tblPr>
        <w:tblW w:w="11100" w:type="dxa"/>
        <w:tblInd w:w="93" w:type="dxa"/>
        <w:tblLook w:val="04A0" w:firstRow="1" w:lastRow="0" w:firstColumn="1" w:lastColumn="0" w:noHBand="0" w:noVBand="1"/>
      </w:tblPr>
      <w:tblGrid>
        <w:gridCol w:w="3420"/>
        <w:gridCol w:w="1600"/>
        <w:gridCol w:w="1440"/>
        <w:gridCol w:w="1200"/>
        <w:gridCol w:w="1380"/>
        <w:gridCol w:w="2060"/>
      </w:tblGrid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--Relevance of topic to your needs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Not relevant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Completely relevant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--Speaker quality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Don't invite </w:t>
            </w:r>
            <w:r w:rsidRPr="00E43123">
              <w:rPr>
                <w:rFonts w:ascii="Calibri" w:eastAsia="Times New Roman" w:hAnsi="Calibri" w:cs="Times New Roman"/>
                <w:color w:val="000000"/>
              </w:rPr>
              <w:lastRenderedPageBreak/>
              <w:t>back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Great Speaker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lastRenderedPageBreak/>
              <w:t>--Time allotted to this speaker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Too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litte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little too short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Just right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little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to</w:t>
            </w:r>
            <w:proofErr w:type="spellEnd"/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 much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Too much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--Should he be back next year?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Absolutely not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Absolutely yes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Comments: 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43123" w:rsidRDefault="00E43123" w:rsidP="00094313">
      <w:pPr>
        <w:rPr>
          <w:b/>
        </w:rPr>
      </w:pPr>
    </w:p>
    <w:p w:rsidR="00E43123" w:rsidRDefault="00E43123" w:rsidP="00094313">
      <w:pPr>
        <w:rPr>
          <w:b/>
        </w:rPr>
      </w:pPr>
      <w:r>
        <w:rPr>
          <w:b/>
        </w:rPr>
        <w:t>Dr. Danielle Whicher (PCORI)</w:t>
      </w:r>
    </w:p>
    <w:tbl>
      <w:tblPr>
        <w:tblW w:w="11100" w:type="dxa"/>
        <w:tblInd w:w="93" w:type="dxa"/>
        <w:tblLook w:val="04A0" w:firstRow="1" w:lastRow="0" w:firstColumn="1" w:lastColumn="0" w:noHBand="0" w:noVBand="1"/>
      </w:tblPr>
      <w:tblGrid>
        <w:gridCol w:w="3420"/>
        <w:gridCol w:w="1600"/>
        <w:gridCol w:w="1440"/>
        <w:gridCol w:w="1200"/>
        <w:gridCol w:w="1380"/>
        <w:gridCol w:w="2060"/>
      </w:tblGrid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--Relevance of topic to your needs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Not relevant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Completely relevant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--Speaker quality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Don't invite back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Great Speaker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--Time allotted to this speaker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Too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litte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little too short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Just right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little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to</w:t>
            </w:r>
            <w:proofErr w:type="spellEnd"/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 much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Too much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--Should </w:t>
            </w:r>
            <w:r w:rsidR="0097308C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E43123">
              <w:rPr>
                <w:rFonts w:ascii="Calibri" w:eastAsia="Times New Roman" w:hAnsi="Calibri" w:cs="Times New Roman"/>
                <w:color w:val="000000"/>
              </w:rPr>
              <w:t>he be back next year?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Absolutely not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Absolutely yes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Comments: 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43123" w:rsidRDefault="00E43123" w:rsidP="00094313">
      <w:pPr>
        <w:rPr>
          <w:b/>
        </w:rPr>
      </w:pPr>
    </w:p>
    <w:p w:rsidR="00E43123" w:rsidRDefault="00E43123" w:rsidP="00094313">
      <w:pPr>
        <w:rPr>
          <w:b/>
        </w:rPr>
      </w:pPr>
      <w:r>
        <w:rPr>
          <w:b/>
        </w:rPr>
        <w:t>Paul Melmeyer (NORD)</w:t>
      </w:r>
    </w:p>
    <w:tbl>
      <w:tblPr>
        <w:tblW w:w="11100" w:type="dxa"/>
        <w:tblInd w:w="93" w:type="dxa"/>
        <w:tblLook w:val="04A0" w:firstRow="1" w:lastRow="0" w:firstColumn="1" w:lastColumn="0" w:noHBand="0" w:noVBand="1"/>
      </w:tblPr>
      <w:tblGrid>
        <w:gridCol w:w="3420"/>
        <w:gridCol w:w="1600"/>
        <w:gridCol w:w="1440"/>
        <w:gridCol w:w="1200"/>
        <w:gridCol w:w="1380"/>
        <w:gridCol w:w="2060"/>
      </w:tblGrid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--Relevance of topic to your needs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Not relevant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Completely relevant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--Speaker quality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Don't invite back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Great Speaker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--Time allotted to this speaker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Too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litte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little too short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Just right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little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to</w:t>
            </w:r>
            <w:proofErr w:type="spellEnd"/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 much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Too much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--Should he be back next year?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Absolutely not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Absolutely yes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Comments: 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43123" w:rsidRDefault="00E43123" w:rsidP="00094313">
      <w:pPr>
        <w:rPr>
          <w:b/>
        </w:rPr>
      </w:pPr>
    </w:p>
    <w:p w:rsidR="00E43123" w:rsidRDefault="00E43123" w:rsidP="00094313">
      <w:pPr>
        <w:rPr>
          <w:b/>
        </w:rPr>
      </w:pPr>
      <w:r>
        <w:rPr>
          <w:b/>
        </w:rPr>
        <w:t>Dr. Mary Ottolini (Adult Education)</w:t>
      </w:r>
    </w:p>
    <w:tbl>
      <w:tblPr>
        <w:tblW w:w="11100" w:type="dxa"/>
        <w:tblInd w:w="93" w:type="dxa"/>
        <w:tblLook w:val="04A0" w:firstRow="1" w:lastRow="0" w:firstColumn="1" w:lastColumn="0" w:noHBand="0" w:noVBand="1"/>
      </w:tblPr>
      <w:tblGrid>
        <w:gridCol w:w="3420"/>
        <w:gridCol w:w="1600"/>
        <w:gridCol w:w="1440"/>
        <w:gridCol w:w="1200"/>
        <w:gridCol w:w="1380"/>
        <w:gridCol w:w="2060"/>
      </w:tblGrid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--Relevance of topic to your needs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Not relevant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Completely relevant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--Speaker quality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Don't invite back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Great Speaker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--Time allotted to this speaker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Too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litte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little too short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Just right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little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to</w:t>
            </w:r>
            <w:proofErr w:type="spellEnd"/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 much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Too much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--Should </w:t>
            </w:r>
            <w:r w:rsidR="0097308C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E43123">
              <w:rPr>
                <w:rFonts w:ascii="Calibri" w:eastAsia="Times New Roman" w:hAnsi="Calibri" w:cs="Times New Roman"/>
                <w:color w:val="000000"/>
              </w:rPr>
              <w:t>he be back next year?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Absolutely not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Absolutely yes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Comments: 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43123" w:rsidRDefault="00E43123" w:rsidP="00094313">
      <w:pPr>
        <w:rPr>
          <w:b/>
        </w:rPr>
      </w:pPr>
    </w:p>
    <w:p w:rsidR="00E43123" w:rsidRDefault="00E43123" w:rsidP="00094313">
      <w:pPr>
        <w:rPr>
          <w:b/>
        </w:rPr>
      </w:pPr>
      <w:r>
        <w:rPr>
          <w:b/>
        </w:rPr>
        <w:t>Jeff Sestokas (Introduction to LearnRD.com)</w:t>
      </w:r>
    </w:p>
    <w:tbl>
      <w:tblPr>
        <w:tblW w:w="11100" w:type="dxa"/>
        <w:tblInd w:w="93" w:type="dxa"/>
        <w:tblLook w:val="04A0" w:firstRow="1" w:lastRow="0" w:firstColumn="1" w:lastColumn="0" w:noHBand="0" w:noVBand="1"/>
      </w:tblPr>
      <w:tblGrid>
        <w:gridCol w:w="3420"/>
        <w:gridCol w:w="1600"/>
        <w:gridCol w:w="1440"/>
        <w:gridCol w:w="1200"/>
        <w:gridCol w:w="1380"/>
        <w:gridCol w:w="2060"/>
      </w:tblGrid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--Relevance of topic to your needs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Not relevant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Completely relevant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--Speaker quality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Don't invite back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Great Speaker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--Time allotted to this speaker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Too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litte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little too short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Just right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little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to</w:t>
            </w:r>
            <w:proofErr w:type="spellEnd"/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 much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Too much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--Should he be back next year?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Absolutely not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Absolutely yes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Comments: 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43123" w:rsidRDefault="00E43123" w:rsidP="00094313">
      <w:pPr>
        <w:rPr>
          <w:b/>
        </w:rPr>
      </w:pPr>
    </w:p>
    <w:p w:rsidR="00E43123" w:rsidRDefault="00E43123" w:rsidP="00094313">
      <w:pPr>
        <w:rPr>
          <w:b/>
        </w:rPr>
      </w:pPr>
      <w:r>
        <w:rPr>
          <w:b/>
        </w:rPr>
        <w:t>Jana Monaco (a family perspective on rare disease research)</w:t>
      </w:r>
    </w:p>
    <w:tbl>
      <w:tblPr>
        <w:tblW w:w="11100" w:type="dxa"/>
        <w:tblInd w:w="93" w:type="dxa"/>
        <w:tblLook w:val="04A0" w:firstRow="1" w:lastRow="0" w:firstColumn="1" w:lastColumn="0" w:noHBand="0" w:noVBand="1"/>
      </w:tblPr>
      <w:tblGrid>
        <w:gridCol w:w="3420"/>
        <w:gridCol w:w="1600"/>
        <w:gridCol w:w="1440"/>
        <w:gridCol w:w="1200"/>
        <w:gridCol w:w="1380"/>
        <w:gridCol w:w="2060"/>
      </w:tblGrid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--Relevance of topic to your needs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Not relevant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Completely relevant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--Speaker quality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Don't invite back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Great Speaker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--Time allotted to this speaker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Too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litte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little too short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Just right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little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to</w:t>
            </w:r>
            <w:proofErr w:type="spellEnd"/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 much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Too much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--Should </w:t>
            </w:r>
            <w:r w:rsidR="0097308C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E43123">
              <w:rPr>
                <w:rFonts w:ascii="Calibri" w:eastAsia="Times New Roman" w:hAnsi="Calibri" w:cs="Times New Roman"/>
                <w:color w:val="000000"/>
              </w:rPr>
              <w:t>he be back next year?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Absolutely not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Absolutely yes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Comments: 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43123" w:rsidRDefault="00E43123" w:rsidP="00094313">
      <w:pPr>
        <w:rPr>
          <w:b/>
        </w:rPr>
      </w:pPr>
    </w:p>
    <w:p w:rsidR="00E43123" w:rsidRDefault="00E43123" w:rsidP="00094313">
      <w:pPr>
        <w:rPr>
          <w:b/>
        </w:rPr>
      </w:pPr>
      <w:r>
        <w:rPr>
          <w:b/>
        </w:rPr>
        <w:t xml:space="preserve">The </w:t>
      </w:r>
      <w:proofErr w:type="gramStart"/>
      <w:r>
        <w:rPr>
          <w:b/>
        </w:rPr>
        <w:t>Congressional  Perspective</w:t>
      </w:r>
      <w:proofErr w:type="gramEnd"/>
      <w:r>
        <w:rPr>
          <w:b/>
        </w:rPr>
        <w:t xml:space="preserve"> (Dr. Summar and Dr. Flamm)</w:t>
      </w:r>
    </w:p>
    <w:tbl>
      <w:tblPr>
        <w:tblW w:w="11100" w:type="dxa"/>
        <w:tblInd w:w="93" w:type="dxa"/>
        <w:tblLook w:val="04A0" w:firstRow="1" w:lastRow="0" w:firstColumn="1" w:lastColumn="0" w:noHBand="0" w:noVBand="1"/>
      </w:tblPr>
      <w:tblGrid>
        <w:gridCol w:w="3420"/>
        <w:gridCol w:w="1600"/>
        <w:gridCol w:w="1440"/>
        <w:gridCol w:w="1200"/>
        <w:gridCol w:w="1380"/>
        <w:gridCol w:w="2060"/>
      </w:tblGrid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--Relevance of topic to your needs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Not relevant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Completely relevant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--Speaker quality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Don't invite back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Great Speaker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--Time allotted to this speaker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Too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litte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little too short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Just right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little </w:t>
            </w:r>
            <w:proofErr w:type="spellStart"/>
            <w:r w:rsidRPr="00E43123">
              <w:rPr>
                <w:rFonts w:ascii="Calibri" w:eastAsia="Times New Roman" w:hAnsi="Calibri" w:cs="Times New Roman"/>
                <w:color w:val="000000"/>
              </w:rPr>
              <w:t>to</w:t>
            </w:r>
            <w:proofErr w:type="spellEnd"/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 much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Too much</w:t>
            </w:r>
          </w:p>
        </w:tc>
      </w:tr>
      <w:tr w:rsidR="00E43123" w:rsidRPr="00E43123" w:rsidTr="00AD5D41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97308C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--Should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th</w:t>
            </w:r>
            <w:r w:rsidR="00E43123" w:rsidRPr="00E43123">
              <w:rPr>
                <w:rFonts w:ascii="Calibri" w:eastAsia="Times New Roman" w:hAnsi="Calibri" w:cs="Times New Roman"/>
                <w:color w:val="000000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y </w:t>
            </w:r>
            <w:r w:rsidR="00E43123" w:rsidRPr="00E43123">
              <w:rPr>
                <w:rFonts w:ascii="Calibri" w:eastAsia="Times New Roman" w:hAnsi="Calibri" w:cs="Times New Roman"/>
                <w:color w:val="000000"/>
              </w:rPr>
              <w:t xml:space="preserve"> be</w:t>
            </w:r>
            <w:proofErr w:type="gramEnd"/>
            <w:r w:rsidR="00E43123" w:rsidRPr="00E43123">
              <w:rPr>
                <w:rFonts w:ascii="Calibri" w:eastAsia="Times New Roman" w:hAnsi="Calibri" w:cs="Times New Roman"/>
                <w:color w:val="000000"/>
              </w:rPr>
              <w:t xml:space="preserve"> back next year?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Absolutely not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Absolutely yes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3123">
              <w:rPr>
                <w:rFonts w:ascii="Calibri" w:eastAsia="Times New Roman" w:hAnsi="Calibri" w:cs="Times New Roman"/>
                <w:color w:val="000000"/>
              </w:rPr>
              <w:t xml:space="preserve">Comments:  </w:t>
            </w:r>
          </w:p>
        </w:tc>
      </w:tr>
      <w:tr w:rsidR="00E43123" w:rsidRPr="00E43123" w:rsidTr="00AD5D41">
        <w:trPr>
          <w:trHeight w:val="300"/>
        </w:trPr>
        <w:tc>
          <w:tcPr>
            <w:tcW w:w="11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123" w:rsidRPr="00E43123" w:rsidRDefault="00E43123" w:rsidP="00AD5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43123" w:rsidRDefault="00E43123" w:rsidP="00094313">
      <w:pPr>
        <w:rPr>
          <w:b/>
        </w:rPr>
      </w:pPr>
    </w:p>
    <w:sectPr w:rsidR="00E4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1C97"/>
    <w:multiLevelType w:val="hybridMultilevel"/>
    <w:tmpl w:val="ABC09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13"/>
    <w:rsid w:val="00094313"/>
    <w:rsid w:val="0097308C"/>
    <w:rsid w:val="00B94C03"/>
    <w:rsid w:val="00DC1B0F"/>
    <w:rsid w:val="00E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Regier, Debra</dc:creator>
  <cp:lastModifiedBy>Regier, Debra</cp:lastModifiedBy>
  <cp:revision>1</cp:revision>
  <dcterms:created xsi:type="dcterms:W3CDTF">2015-10-04T14:27:00Z</dcterms:created>
  <dcterms:modified xsi:type="dcterms:W3CDTF">2015-10-04T15:01:00Z</dcterms:modified>
</cp:coreProperties>
</file>