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AF" w:rsidRPr="00EA7EAF" w:rsidRDefault="00EA7EAF" w:rsidP="0013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AF">
        <w:rPr>
          <w:rFonts w:ascii="Times New Roman" w:hAnsi="Times New Roman" w:cs="Times New Roman"/>
          <w:b/>
          <w:sz w:val="28"/>
          <w:szCs w:val="28"/>
        </w:rPr>
        <w:t>RDCRN CERTIFICATE PROGRAM IN-PERSON MEETING SEPTEMBER 2015</w:t>
      </w:r>
      <w:r w:rsidR="00137EB7">
        <w:rPr>
          <w:rFonts w:ascii="Times New Roman" w:hAnsi="Times New Roman" w:cs="Times New Roman"/>
          <w:b/>
          <w:sz w:val="28"/>
          <w:szCs w:val="28"/>
        </w:rPr>
        <w:t xml:space="preserve">:  NORD Headquarters in the Carnegie Building            </w:t>
      </w:r>
      <w:bookmarkStart w:id="0" w:name="_GoBack"/>
      <w:bookmarkEnd w:id="0"/>
      <w:r w:rsidR="00137EB7">
        <w:rPr>
          <w:rFonts w:ascii="Times New Roman" w:hAnsi="Times New Roman" w:cs="Times New Roman"/>
          <w:b/>
          <w:sz w:val="28"/>
          <w:szCs w:val="28"/>
        </w:rPr>
        <w:t>1779 Massachusetts Ave, Choate Room 1</w:t>
      </w:r>
      <w:r w:rsidR="00137EB7" w:rsidRPr="00137EB7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137EB7">
        <w:rPr>
          <w:rFonts w:ascii="Times New Roman" w:hAnsi="Times New Roman" w:cs="Times New Roman"/>
          <w:b/>
          <w:sz w:val="28"/>
          <w:szCs w:val="28"/>
        </w:rPr>
        <w:t xml:space="preserve"> floor</w:t>
      </w:r>
    </w:p>
    <w:p w:rsidR="00E77E43" w:rsidRPr="0024183E" w:rsidRDefault="0024183E">
      <w:pPr>
        <w:rPr>
          <w:b/>
          <w:u w:val="single"/>
        </w:rPr>
      </w:pPr>
      <w:r w:rsidRPr="0024183E">
        <w:rPr>
          <w:b/>
          <w:u w:val="single"/>
        </w:rPr>
        <w:t>SEPTEMBER 29</w:t>
      </w:r>
    </w:p>
    <w:p w:rsidR="00BD0BA4" w:rsidRDefault="00BD0BA4">
      <w:r>
        <w:t>9:30</w:t>
      </w:r>
      <w:r>
        <w:tab/>
      </w:r>
      <w:r w:rsidRPr="00EA7EAF">
        <w:rPr>
          <w:b/>
        </w:rPr>
        <w:t>Arrival/Check</w:t>
      </w:r>
      <w:r>
        <w:t xml:space="preserve"> in</w:t>
      </w:r>
      <w:r w:rsidR="00EA7EAF">
        <w:t xml:space="preserve"> at the Choate Room of the NORD Headquarters (1779 Massachusetts Avenue) </w:t>
      </w:r>
    </w:p>
    <w:p w:rsidR="005B1092" w:rsidRDefault="005B1092">
      <w:r>
        <w:t>10:00</w:t>
      </w:r>
      <w:r>
        <w:tab/>
      </w:r>
      <w:r w:rsidR="00EA7EAF" w:rsidRPr="00EA7EAF">
        <w:rPr>
          <w:b/>
        </w:rPr>
        <w:t>Welcome</w:t>
      </w:r>
      <w:r w:rsidR="00EA7EAF">
        <w:t xml:space="preserve"> by Dr. Marshall Summar, Dr. Mary Ottolini, and Dr. Debra Regier</w:t>
      </w:r>
    </w:p>
    <w:p w:rsidR="00BD0BA4" w:rsidRDefault="00BD0BA4">
      <w:r>
        <w:t>10:30</w:t>
      </w:r>
      <w:r>
        <w:tab/>
      </w:r>
      <w:r w:rsidR="00EA7EAF" w:rsidRPr="00EA7EAF">
        <w:rPr>
          <w:b/>
        </w:rPr>
        <w:t>Participant Introductions</w:t>
      </w:r>
      <w:r w:rsidR="00EA7EAF">
        <w:rPr>
          <w:b/>
        </w:rPr>
        <w:t xml:space="preserve">: </w:t>
      </w:r>
      <w:r w:rsidR="00EA7EAF">
        <w:t xml:space="preserve"> “1 minute elevator description of your research”</w:t>
      </w:r>
    </w:p>
    <w:p w:rsidR="005B1092" w:rsidRDefault="005B1092">
      <w:proofErr w:type="gramStart"/>
      <w:r>
        <w:t>11:00</w:t>
      </w:r>
      <w:r>
        <w:tab/>
      </w:r>
      <w:r w:rsidR="00524474" w:rsidRPr="00524474">
        <w:rPr>
          <w:b/>
        </w:rPr>
        <w:t>Welcome to the World of Rare Disease Research</w:t>
      </w:r>
      <w:r w:rsidR="0024183E">
        <w:rPr>
          <w:b/>
        </w:rPr>
        <w:t>.</w:t>
      </w:r>
      <w:proofErr w:type="gramEnd"/>
      <w:r w:rsidR="0024183E">
        <w:rPr>
          <w:b/>
        </w:rPr>
        <w:t xml:space="preserve">  NCATS is Glad </w:t>
      </w:r>
      <w:proofErr w:type="gramStart"/>
      <w:r w:rsidR="0024183E">
        <w:rPr>
          <w:b/>
        </w:rPr>
        <w:t>You’re</w:t>
      </w:r>
      <w:proofErr w:type="gramEnd"/>
      <w:r w:rsidR="0024183E">
        <w:rPr>
          <w:b/>
        </w:rPr>
        <w:t xml:space="preserve"> Here!</w:t>
      </w:r>
      <w:r w:rsidR="0024183E">
        <w:rPr>
          <w:b/>
        </w:rPr>
        <w:br/>
      </w:r>
      <w:r w:rsidR="00524474">
        <w:t xml:space="preserve">Dr. Chris Austin </w:t>
      </w:r>
      <w:r w:rsidR="00256C99">
        <w:t>(NCATS Director)</w:t>
      </w:r>
    </w:p>
    <w:p w:rsidR="005B1092" w:rsidRDefault="005B1092">
      <w:r>
        <w:t xml:space="preserve">12:00 </w:t>
      </w:r>
      <w:r w:rsidRPr="00EA7EAF">
        <w:rPr>
          <w:b/>
        </w:rPr>
        <w:t>Lunch</w:t>
      </w:r>
      <w:r w:rsidR="00BD0BA4" w:rsidRPr="00EA7EAF">
        <w:t xml:space="preserve"> (</w:t>
      </w:r>
      <w:r w:rsidR="00EA7EAF">
        <w:t>In Choate Room)</w:t>
      </w:r>
    </w:p>
    <w:p w:rsidR="00524474" w:rsidRDefault="005B1092" w:rsidP="00524474">
      <w:pPr>
        <w:rPr>
          <w:color w:val="1F497D"/>
        </w:rPr>
      </w:pPr>
      <w:r w:rsidRPr="00524474">
        <w:t>1:00</w:t>
      </w:r>
      <w:r w:rsidRPr="00524474">
        <w:tab/>
      </w:r>
      <w:r w:rsidR="00F85982" w:rsidRPr="00F85982">
        <w:rPr>
          <w:b/>
        </w:rPr>
        <w:t>Role of the FDA in Facilitating Rare Disease Clinical Trials and the Elements Needed to Succeed</w:t>
      </w:r>
      <w:r w:rsidR="00EA7EAF" w:rsidRPr="00F85982">
        <w:rPr>
          <w:b/>
        </w:rPr>
        <w:t xml:space="preserve">. </w:t>
      </w:r>
      <w:proofErr w:type="spellStart"/>
      <w:r w:rsidR="00524474" w:rsidRPr="0024183E">
        <w:rPr>
          <w:color w:val="000000" w:themeColor="text1"/>
        </w:rPr>
        <w:t>Devanand</w:t>
      </w:r>
      <w:proofErr w:type="spellEnd"/>
      <w:r w:rsidR="00524474" w:rsidRPr="0024183E">
        <w:rPr>
          <w:color w:val="000000" w:themeColor="text1"/>
        </w:rPr>
        <w:t xml:space="preserve"> </w:t>
      </w:r>
      <w:proofErr w:type="spellStart"/>
      <w:r w:rsidR="00524474" w:rsidRPr="0024183E">
        <w:rPr>
          <w:color w:val="000000" w:themeColor="text1"/>
        </w:rPr>
        <w:t>Jillapalli</w:t>
      </w:r>
      <w:proofErr w:type="spellEnd"/>
      <w:r w:rsidR="00524474" w:rsidRPr="0024183E">
        <w:rPr>
          <w:color w:val="000000" w:themeColor="text1"/>
        </w:rPr>
        <w:t xml:space="preserve">, MD </w:t>
      </w:r>
      <w:proofErr w:type="gramStart"/>
      <w:r w:rsidR="00524474" w:rsidRPr="0024183E">
        <w:rPr>
          <w:color w:val="000000" w:themeColor="text1"/>
        </w:rPr>
        <w:t>( Neurology</w:t>
      </w:r>
      <w:proofErr w:type="gramEnd"/>
      <w:r w:rsidR="00524474" w:rsidRPr="0024183E">
        <w:rPr>
          <w:color w:val="000000" w:themeColor="text1"/>
        </w:rPr>
        <w:t>)</w:t>
      </w:r>
    </w:p>
    <w:p w:rsidR="005B1092" w:rsidRDefault="005B1092" w:rsidP="005B1092">
      <w:pPr>
        <w:spacing w:after="0" w:line="240" w:lineRule="auto"/>
      </w:pPr>
      <w:r>
        <w:t>2:30</w:t>
      </w:r>
      <w:r>
        <w:tab/>
      </w:r>
      <w:r w:rsidRPr="00524474">
        <w:rPr>
          <w:b/>
        </w:rPr>
        <w:t>Uniqu</w:t>
      </w:r>
      <w:r w:rsidR="002843CC" w:rsidRPr="00524474">
        <w:rPr>
          <w:b/>
        </w:rPr>
        <w:t xml:space="preserve">e </w:t>
      </w:r>
      <w:r w:rsidR="00256C99" w:rsidRPr="00524474">
        <w:rPr>
          <w:b/>
        </w:rPr>
        <w:t>Skill Sets in Rare Disease Clinical Research</w:t>
      </w:r>
      <w:r w:rsidR="0024183E">
        <w:rPr>
          <w:b/>
        </w:rPr>
        <w:t>:  Presentation and Group Discussion</w:t>
      </w:r>
    </w:p>
    <w:p w:rsidR="002843CC" w:rsidRDefault="00D0361D" w:rsidP="005B1092">
      <w:pPr>
        <w:spacing w:after="0" w:line="240" w:lineRule="auto"/>
        <w:rPr>
          <w:rFonts w:eastAsia="Times New Roman" w:cs="Tahoma"/>
          <w:color w:val="1F497D"/>
        </w:rPr>
      </w:pPr>
      <w:r w:rsidRPr="0024183E">
        <w:rPr>
          <w:rFonts w:eastAsia="Times New Roman" w:cs="Tahoma"/>
        </w:rPr>
        <w:t xml:space="preserve">Biostatistics </w:t>
      </w:r>
      <w:r w:rsidR="00524474" w:rsidRPr="0024183E">
        <w:rPr>
          <w:rFonts w:eastAsia="Times New Roman" w:cs="Tahoma"/>
        </w:rPr>
        <w:t>in Small Populations</w:t>
      </w:r>
      <w:r w:rsidR="00EA7EAF">
        <w:rPr>
          <w:rFonts w:eastAsia="Times New Roman" w:cs="Tahoma"/>
        </w:rPr>
        <w:t>, Dr. Bob McCarter</w:t>
      </w:r>
    </w:p>
    <w:p w:rsidR="0024183E" w:rsidRDefault="007B792F" w:rsidP="005B1092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Creating budgets and using the EMR to “recruit” patients for your trial</w:t>
      </w:r>
      <w:r w:rsidR="00EA7EAF">
        <w:rPr>
          <w:rFonts w:eastAsia="Times New Roman" w:cs="Tahoma"/>
        </w:rPr>
        <w:t xml:space="preserve">, </w:t>
      </w:r>
      <w:r>
        <w:rPr>
          <w:rFonts w:eastAsia="Times New Roman" w:cs="Tahoma"/>
        </w:rPr>
        <w:t>Dr. Pablo</w:t>
      </w:r>
      <w:r w:rsidR="0024183E">
        <w:rPr>
          <w:rFonts w:eastAsia="Times New Roman" w:cs="Tahoma"/>
        </w:rPr>
        <w:t xml:space="preserve"> Cure</w:t>
      </w:r>
    </w:p>
    <w:p w:rsidR="0024183E" w:rsidRDefault="0024183E" w:rsidP="005B1092">
      <w:pPr>
        <w:spacing w:after="0" w:line="240" w:lineRule="auto"/>
        <w:rPr>
          <w:rFonts w:eastAsia="Times New Roman" w:cs="Tahoma"/>
        </w:rPr>
      </w:pPr>
    </w:p>
    <w:p w:rsidR="0024183E" w:rsidRPr="0024183E" w:rsidRDefault="0024183E" w:rsidP="0024183E">
      <w:r>
        <w:rPr>
          <w:rFonts w:eastAsia="Times New Roman" w:cs="Tahoma"/>
        </w:rPr>
        <w:t xml:space="preserve">3:45 </w:t>
      </w:r>
      <w:r w:rsidRPr="0024183E">
        <w:rPr>
          <w:b/>
        </w:rPr>
        <w:t>Cookie Break</w:t>
      </w:r>
    </w:p>
    <w:p w:rsidR="002843CC" w:rsidRDefault="002843CC" w:rsidP="005B109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A7EAF">
        <w:rPr>
          <w:rFonts w:eastAsia="Times New Roman" w:cs="Tahoma"/>
        </w:rPr>
        <w:t>4:00</w:t>
      </w:r>
      <w:r>
        <w:rPr>
          <w:rFonts w:eastAsia="Times New Roman" w:cs="Tahoma"/>
          <w:color w:val="1F497D"/>
        </w:rPr>
        <w:tab/>
      </w:r>
      <w:r w:rsidR="0024183E" w:rsidRPr="0024183E">
        <w:rPr>
          <w:b/>
          <w:lang w:val="en"/>
        </w:rPr>
        <w:t>Patient-Centered Outcomes Research Institute</w:t>
      </w:r>
      <w:r w:rsidR="0024183E" w:rsidRPr="0024183E">
        <w:rPr>
          <w:rFonts w:eastAsia="Times New Roman" w:cs="Tahoma"/>
          <w:b/>
          <w:color w:val="1F497D"/>
        </w:rPr>
        <w:t xml:space="preserve">: </w:t>
      </w:r>
      <w:r w:rsidR="0024183E" w:rsidRPr="00EA7EAF">
        <w:rPr>
          <w:rFonts w:eastAsia="Times New Roman" w:cs="Tahoma"/>
          <w:b/>
        </w:rPr>
        <w:t xml:space="preserve"> How They Can Help Us Succeed in Rare Disease Research</w:t>
      </w:r>
      <w:r w:rsidR="00EA7EAF">
        <w:rPr>
          <w:rFonts w:eastAsia="Times New Roman" w:cs="Tahoma"/>
          <w:b/>
        </w:rPr>
        <w:t xml:space="preserve">.   </w:t>
      </w:r>
      <w:r w:rsidR="00524474">
        <w:t>Dr. Danielle Whicher, Clinical Effectiveness Research Program Officer</w:t>
      </w:r>
    </w:p>
    <w:p w:rsidR="0024183E" w:rsidRDefault="0024183E">
      <w:pPr>
        <w:rPr>
          <w:b/>
          <w:u w:val="single"/>
        </w:rPr>
      </w:pPr>
    </w:p>
    <w:p w:rsidR="005B1092" w:rsidRDefault="0024183E">
      <w:r w:rsidRPr="0024183E">
        <w:rPr>
          <w:b/>
          <w:u w:val="single"/>
        </w:rPr>
        <w:t>SEPTEMBER 30</w:t>
      </w:r>
      <w:r>
        <w:rPr>
          <w:b/>
          <w:u w:val="single"/>
        </w:rPr>
        <w:br/>
      </w:r>
      <w:r w:rsidR="005B1092">
        <w:t xml:space="preserve">9am:  </w:t>
      </w:r>
      <w:r>
        <w:rPr>
          <w:b/>
          <w:lang w:val="en"/>
        </w:rPr>
        <w:t>National Organization for Rare Disorders</w:t>
      </w:r>
      <w:r w:rsidR="00EA7EAF">
        <w:rPr>
          <w:rFonts w:eastAsia="Times New Roman" w:cs="Tahoma"/>
          <w:b/>
        </w:rPr>
        <w:t xml:space="preserve">, </w:t>
      </w:r>
      <w:r w:rsidR="005B1092">
        <w:t>Paul Melmeyer</w:t>
      </w:r>
    </w:p>
    <w:p w:rsidR="00BD0BA4" w:rsidRDefault="00524474">
      <w:r w:rsidRPr="0024183E">
        <w:t>10 am:</w:t>
      </w:r>
      <w:r>
        <w:t xml:space="preserve"> </w:t>
      </w:r>
      <w:r w:rsidR="00EA7EAF">
        <w:t xml:space="preserve"> </w:t>
      </w:r>
      <w:r w:rsidR="00EA7EAF" w:rsidRPr="00EA7EAF">
        <w:rPr>
          <w:b/>
        </w:rPr>
        <w:t xml:space="preserve">Adult Education and </w:t>
      </w:r>
      <w:proofErr w:type="gramStart"/>
      <w:r w:rsidRPr="00EA7EAF">
        <w:rPr>
          <w:b/>
        </w:rPr>
        <w:t>learnrd.com</w:t>
      </w:r>
      <w:r w:rsidRPr="00EA7EAF">
        <w:t xml:space="preserve"> </w:t>
      </w:r>
      <w:r w:rsidR="00EA7EAF">
        <w:t>,</w:t>
      </w:r>
      <w:proofErr w:type="gramEnd"/>
      <w:r w:rsidR="00EA7EAF">
        <w:t xml:space="preserve"> </w:t>
      </w:r>
      <w:r w:rsidR="0024183E">
        <w:t>Dr. Mary Ottolini, Jeff Sestokas</w:t>
      </w:r>
      <w:r w:rsidR="00EA7EAF">
        <w:t>, Dr. Debra Regier</w:t>
      </w:r>
      <w:r w:rsidR="0024183E">
        <w:br/>
        <w:t>w</w:t>
      </w:r>
      <w:r>
        <w:t>ebsite portal  (tutorial in accessing what you need when you need it)</w:t>
      </w:r>
      <w:r w:rsidR="00EA7EAF">
        <w:t>.  Bring a computer, phone, iPad.</w:t>
      </w:r>
    </w:p>
    <w:p w:rsidR="00CA4C03" w:rsidRPr="00EA7EAF" w:rsidRDefault="00CA4C03" w:rsidP="00CA4C0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t>11 am</w:t>
      </w:r>
      <w:r w:rsidRPr="00C536AE">
        <w:rPr>
          <w:b/>
        </w:rPr>
        <w:t xml:space="preserve">:   </w:t>
      </w:r>
      <w:r w:rsidRPr="00C536AE">
        <w:rPr>
          <w:rFonts w:eastAsia="Times New Roman" w:cs="Tahoma"/>
          <w:b/>
        </w:rPr>
        <w:t>Leveraging Family Groups for Advocacy, Study Support, and Clinical Trial Participants</w:t>
      </w:r>
    </w:p>
    <w:p w:rsidR="00CA4C03" w:rsidRDefault="0024183E">
      <w:r>
        <w:t xml:space="preserve"> Jana Monaco, </w:t>
      </w:r>
      <w:r w:rsidR="00CA4C03">
        <w:t xml:space="preserve">  </w:t>
      </w:r>
      <w:r>
        <w:t>parent and advocate for rare disease research and funding.</w:t>
      </w:r>
    </w:p>
    <w:p w:rsidR="0076236D" w:rsidRDefault="00BD0BA4">
      <w:r>
        <w:t>12</w:t>
      </w:r>
      <w:r w:rsidRPr="00EA7EAF">
        <w:rPr>
          <w:b/>
        </w:rPr>
        <w:t xml:space="preserve">: </w:t>
      </w:r>
      <w:r w:rsidR="00EA7EAF" w:rsidRPr="00EA7EAF">
        <w:rPr>
          <w:b/>
        </w:rPr>
        <w:t>Lunch</w:t>
      </w:r>
      <w:r w:rsidR="00EA7EAF">
        <w:t xml:space="preserve"> </w:t>
      </w:r>
      <w:r w:rsidR="002652D2">
        <w:br/>
      </w:r>
      <w:r w:rsidR="002652D2">
        <w:br/>
      </w:r>
      <w:r w:rsidR="002652D2">
        <w:rPr>
          <w:b/>
        </w:rPr>
        <w:t>Capitol Hill Field Trip</w:t>
      </w:r>
      <w:r w:rsidR="002652D2">
        <w:rPr>
          <w:b/>
        </w:rPr>
        <w:br/>
      </w:r>
      <w:r w:rsidR="00EA7EAF">
        <w:t>2:00</w:t>
      </w:r>
      <w:r>
        <w:t xml:space="preserve">:  </w:t>
      </w:r>
      <w:r w:rsidR="00EA7EAF">
        <w:t>Meet at Rayburn 2266</w:t>
      </w:r>
      <w:r w:rsidR="00EA7EAF">
        <w:br/>
        <w:t>2:30:  Capitol Tour</w:t>
      </w:r>
      <w:r w:rsidR="00EA7EAF">
        <w:br/>
      </w:r>
      <w:r w:rsidR="0076236D">
        <w:t xml:space="preserve">4:00:  Meet with Drs. </w:t>
      </w:r>
      <w:r w:rsidR="00EA7EAF">
        <w:t xml:space="preserve">Summar, Summar, and Flamm:  A conversation with </w:t>
      </w:r>
      <w:r w:rsidR="00817FCA">
        <w:t>Health Care Policy experts to understand the role of Capitol Hill on YOUR research.</w:t>
      </w:r>
    </w:p>
    <w:sectPr w:rsidR="0076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9BAA418-C311-4954-9E4E-64CD388282D2}"/>
    <w:docVar w:name="dgnword-eventsink" w:val="102918752"/>
  </w:docVars>
  <w:rsids>
    <w:rsidRoot w:val="005B1092"/>
    <w:rsid w:val="000A480E"/>
    <w:rsid w:val="00137EB7"/>
    <w:rsid w:val="0024183E"/>
    <w:rsid w:val="00256C99"/>
    <w:rsid w:val="002652D2"/>
    <w:rsid w:val="002843CC"/>
    <w:rsid w:val="00456CA3"/>
    <w:rsid w:val="00524474"/>
    <w:rsid w:val="005B1092"/>
    <w:rsid w:val="0076236D"/>
    <w:rsid w:val="007B792F"/>
    <w:rsid w:val="00817FCA"/>
    <w:rsid w:val="00827BA0"/>
    <w:rsid w:val="009A32C1"/>
    <w:rsid w:val="00A05DA5"/>
    <w:rsid w:val="00BB0C54"/>
    <w:rsid w:val="00BD0BA4"/>
    <w:rsid w:val="00C536AE"/>
    <w:rsid w:val="00CA4C03"/>
    <w:rsid w:val="00D0361D"/>
    <w:rsid w:val="00E34DA8"/>
    <w:rsid w:val="00E66C45"/>
    <w:rsid w:val="00E77E43"/>
    <w:rsid w:val="00EA7EAF"/>
    <w:rsid w:val="00F85982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Regier, Debra</cp:lastModifiedBy>
  <cp:revision>4</cp:revision>
  <cp:lastPrinted>2015-09-21T15:37:00Z</cp:lastPrinted>
  <dcterms:created xsi:type="dcterms:W3CDTF">2015-09-23T17:21:00Z</dcterms:created>
  <dcterms:modified xsi:type="dcterms:W3CDTF">2015-09-28T15:08:00Z</dcterms:modified>
</cp:coreProperties>
</file>